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1C7B" w:rsidRDefault="00CA1C7B" w:rsidP="00CA1C7B">
      <w:pPr>
        <w:pStyle w:val="NormalWeb"/>
        <w:rPr>
          <w:color w:val="FF0000"/>
        </w:rPr>
      </w:pPr>
      <w:r>
        <w:rPr>
          <w:color w:val="FF0000"/>
        </w:rPr>
        <w:t>It’s class discussion and reply to each discussion casually.</w:t>
      </w:r>
    </w:p>
    <w:p w:rsidR="00CA1C7B" w:rsidRDefault="00CA1C7B" w:rsidP="00CA1C7B">
      <w:pPr>
        <w:pStyle w:val="NormalWeb"/>
        <w:rPr>
          <w:color w:val="FF0000"/>
        </w:rPr>
      </w:pPr>
    </w:p>
    <w:p w:rsidR="00CA1C7B" w:rsidRPr="00CA1C7B" w:rsidRDefault="00CA1C7B" w:rsidP="00CA1C7B">
      <w:pPr>
        <w:pStyle w:val="NormalWeb"/>
        <w:rPr>
          <w:color w:val="FF0000"/>
        </w:rPr>
      </w:pPr>
      <w:r w:rsidRPr="00CA1C7B">
        <w:rPr>
          <w:color w:val="FF0000"/>
        </w:rPr>
        <w:t>Student 1</w:t>
      </w:r>
      <w:bookmarkStart w:id="0" w:name="_GoBack"/>
      <w:bookmarkEnd w:id="0"/>
    </w:p>
    <w:p w:rsidR="00CA1C7B" w:rsidRDefault="00CA1C7B" w:rsidP="00CA1C7B">
      <w:pPr>
        <w:pStyle w:val="NormalWeb"/>
      </w:pPr>
      <w:r>
        <w:t>Top 3 benefits of social responsibility:</w:t>
      </w:r>
    </w:p>
    <w:p w:rsidR="00CA1C7B" w:rsidRDefault="00CA1C7B" w:rsidP="00CA1C7B">
      <w:pPr>
        <w:pStyle w:val="NormalWeb"/>
      </w:pPr>
      <w:proofErr w:type="gramStart"/>
      <w:r>
        <w:t>1.Impacting</w:t>
      </w:r>
      <w:proofErr w:type="gramEnd"/>
      <w:r>
        <w:t xml:space="preserve"> your community in a positive way (Improved public image):</w:t>
      </w:r>
    </w:p>
    <w:p w:rsidR="00CA1C7B" w:rsidRDefault="00CA1C7B" w:rsidP="00CA1C7B">
      <w:pPr>
        <w:pStyle w:val="NormalWeb"/>
      </w:pPr>
      <w:r>
        <w:t xml:space="preserve">Working for T-Mobile we are open with how we do business, and we contribute </w:t>
      </w:r>
      <w:proofErr w:type="gramStart"/>
      <w:r>
        <w:t>to</w:t>
      </w:r>
      <w:proofErr w:type="gramEnd"/>
      <w:r>
        <w:t xml:space="preserve"> many causes. Because of this we have gained the trust of our community and our customers. To show our compassion and how we value everyone regardless of ethnicity, age, or where you are from, T-Mobile has come to the front lines in times of need and desperation. After Hurricane Maria nearly destroyed much of Puerto Rico in 2017, T-Mobile sent 5 C-130's full of equipment to provide much-needed funding and regulatory relief.</w:t>
      </w:r>
    </w:p>
    <w:p w:rsidR="00CA1C7B" w:rsidRDefault="00CA1C7B" w:rsidP="00CA1C7B">
      <w:pPr>
        <w:pStyle w:val="NormalWeb"/>
      </w:pPr>
      <w:proofErr w:type="gramStart"/>
      <w:r>
        <w:t>2.Better</w:t>
      </w:r>
      <w:proofErr w:type="gramEnd"/>
      <w:r>
        <w:t xml:space="preserve"> brand recognition: Similar to my first one, T-Mobile goes above and beyond donating money to charities, organizations, and in times of desperation and need. T-Mobile sponsors various events by donating $250,000 for Little League baseball and softball through a Home Run Derby.</w:t>
      </w:r>
    </w:p>
    <w:p w:rsidR="00CA1C7B" w:rsidRDefault="00CA1C7B" w:rsidP="00CA1C7B">
      <w:pPr>
        <w:pStyle w:val="NormalWeb"/>
      </w:pPr>
      <w:r>
        <w:t xml:space="preserve">3. Supports employer of choice. </w:t>
      </w:r>
      <w:proofErr w:type="spellStart"/>
      <w:r>
        <w:t>Glassdoor</w:t>
      </w:r>
      <w:proofErr w:type="spellEnd"/>
      <w:r>
        <w:t xml:space="preserve"> promotes T-Mobile as a top 100 places to work, and have done so for 3 years in a row! Ranked at #63 in the top 100, but #1 of all of the cell phone carriers/providers again!</w:t>
      </w:r>
    </w:p>
    <w:p w:rsidR="00CA1C7B" w:rsidRDefault="00CA1C7B" w:rsidP="00CA1C7B">
      <w:pPr>
        <w:pStyle w:val="NormalWeb"/>
      </w:pPr>
      <w:r>
        <w:t xml:space="preserve">I would have to agree with that. My benefits are top notch, especially my educational benefits. I have paid $0 out-of-pocket thus far while attending </w:t>
      </w:r>
      <w:proofErr w:type="spellStart"/>
      <w:r>
        <w:t>UoP</w:t>
      </w:r>
      <w:proofErr w:type="spellEnd"/>
      <w:r>
        <w:t>.</w:t>
      </w:r>
    </w:p>
    <w:p w:rsidR="00C71646" w:rsidRDefault="00CA1C7B">
      <w:pPr>
        <w:rPr>
          <w:color w:val="FF0000"/>
        </w:rPr>
      </w:pPr>
      <w:r w:rsidRPr="00CA1C7B">
        <w:rPr>
          <w:color w:val="FF0000"/>
        </w:rPr>
        <w:t xml:space="preserve">Reply 1 </w:t>
      </w:r>
    </w:p>
    <w:p w:rsidR="00CA1C7B" w:rsidRDefault="00CA1C7B">
      <w:pPr>
        <w:rPr>
          <w:color w:val="FF0000"/>
        </w:rPr>
      </w:pPr>
    </w:p>
    <w:p w:rsidR="00CA1C7B" w:rsidRDefault="00CA1C7B">
      <w:pPr>
        <w:rPr>
          <w:color w:val="FF0000"/>
        </w:rPr>
      </w:pPr>
    </w:p>
    <w:p w:rsidR="00CA1C7B" w:rsidRDefault="00CA1C7B">
      <w:pPr>
        <w:rPr>
          <w:color w:val="FF0000"/>
        </w:rPr>
      </w:pPr>
    </w:p>
    <w:p w:rsidR="00CA1C7B" w:rsidRDefault="00CA1C7B">
      <w:pPr>
        <w:rPr>
          <w:color w:val="FF0000"/>
        </w:rPr>
      </w:pPr>
    </w:p>
    <w:p w:rsidR="00CA1C7B" w:rsidRDefault="00CA1C7B">
      <w:pPr>
        <w:rPr>
          <w:color w:val="FF0000"/>
        </w:rPr>
      </w:pPr>
    </w:p>
    <w:p w:rsidR="00CA1C7B" w:rsidRDefault="00CA1C7B">
      <w:pPr>
        <w:rPr>
          <w:color w:val="FF0000"/>
        </w:rPr>
      </w:pPr>
    </w:p>
    <w:p w:rsidR="00CA1C7B" w:rsidRDefault="00CA1C7B">
      <w:pPr>
        <w:rPr>
          <w:color w:val="FF0000"/>
        </w:rPr>
      </w:pPr>
    </w:p>
    <w:p w:rsidR="00CA1C7B" w:rsidRDefault="00CA1C7B">
      <w:pPr>
        <w:rPr>
          <w:color w:val="FF0000"/>
        </w:rPr>
      </w:pPr>
    </w:p>
    <w:p w:rsidR="00CA1C7B" w:rsidRDefault="00CA1C7B">
      <w:pPr>
        <w:rPr>
          <w:color w:val="FF0000"/>
        </w:rPr>
      </w:pPr>
    </w:p>
    <w:p w:rsidR="00CA1C7B" w:rsidRDefault="00CA1C7B">
      <w:pPr>
        <w:rPr>
          <w:color w:val="FF0000"/>
        </w:rPr>
      </w:pPr>
    </w:p>
    <w:p w:rsidR="00CA1C7B" w:rsidRDefault="00CA1C7B">
      <w:pPr>
        <w:rPr>
          <w:color w:val="FF0000"/>
        </w:rPr>
      </w:pPr>
      <w:r>
        <w:rPr>
          <w:color w:val="FF0000"/>
        </w:rPr>
        <w:lastRenderedPageBreak/>
        <w:t xml:space="preserve">Student 2 </w:t>
      </w:r>
    </w:p>
    <w:p w:rsidR="00CA1C7B" w:rsidRDefault="00CA1C7B" w:rsidP="00CA1C7B">
      <w:pPr>
        <w:pStyle w:val="NormalWeb"/>
      </w:pPr>
      <w:r>
        <w:t>There are quite a few benefits to social responsibility. Some of them include a positive business reputation, a better brand reputation, increased sales by loyal customers, better financial performance, helping in the community and giving back. </w:t>
      </w:r>
    </w:p>
    <w:p w:rsidR="00CA1C7B" w:rsidRDefault="00CA1C7B" w:rsidP="00CA1C7B">
      <w:pPr>
        <w:pStyle w:val="NormalWeb"/>
      </w:pPr>
    </w:p>
    <w:p w:rsidR="00CA1C7B" w:rsidRDefault="00CA1C7B" w:rsidP="00CA1C7B">
      <w:pPr>
        <w:pStyle w:val="NormalWeb"/>
      </w:pPr>
      <w:r>
        <w:t>Delta Air Lines leadership has got them into Fortune magazine’s top 5 most admired companies for 7 years consecutively. They thrive to be transparent to their employees and are very rewarding. They believe that their employees are the best and give us a percentage of the profit sharing every 14</w:t>
      </w:r>
      <w:r>
        <w:rPr>
          <w:vertAlign w:val="superscript"/>
        </w:rPr>
        <w:t>th</w:t>
      </w:r>
      <w:r>
        <w:t xml:space="preserve"> February. The harder the employee works the more money they make and that is why the profit is excellent. They are very good to their customers and have great loyalty programs. The customers keep coming back due to that and they treat them more like family rather than a customer. They have a booklet that the give to each employee upon starting with the company. It is called “the rules of the road”. This gives us guidelines on how to behave while employed with the company. It asks us to be honest, treat everyone as family, be courteous helpful and above all love and believe in our brand. Delta Air Lines is in the habitat for humanity program. They choose employees that go to third world countries once a year and build houses/ orphanages or anything that might be needed. They have a veteran’s program that help any military personnel that are deployed and send care packages on a regular basis. They also do a lot of community work with local schools where the employees go and teach the children to read. They have a big brother/sister program that mentors young children.</w:t>
      </w:r>
    </w:p>
    <w:p w:rsidR="00CA1C7B" w:rsidRDefault="00CA1C7B" w:rsidP="00CA1C7B">
      <w:pPr>
        <w:pStyle w:val="NormalWeb"/>
      </w:pPr>
      <w:r>
        <w:t xml:space="preserve">I always thought how lucky I was to land a job at this fantastic company. It is one of those </w:t>
      </w:r>
      <w:proofErr w:type="spellStart"/>
      <w:r>
        <w:t>company’s</w:t>
      </w:r>
      <w:proofErr w:type="spellEnd"/>
      <w:r>
        <w:t xml:space="preserve"> that once you are in, you definitely do not want to leave. They have so much integrity with the employees and the customers they serve daily.</w:t>
      </w:r>
    </w:p>
    <w:p w:rsidR="00CA1C7B" w:rsidRDefault="00CA1C7B" w:rsidP="00CA1C7B">
      <w:pPr>
        <w:pStyle w:val="NormalWeb"/>
      </w:pPr>
      <w:r>
        <w:t>During this COVID 19 times, we have customers who write in daily wishing us well and are waiting to give us their business again once this is all over. Our CEO Ed Bastian has forgone his pay for 6 months so that they can save money and none of the employees have to be furloughed. He is a great leader and his team have done the same thing.</w:t>
      </w:r>
    </w:p>
    <w:p w:rsidR="00CA1C7B" w:rsidRPr="00CA1C7B" w:rsidRDefault="00CA1C7B">
      <w:pPr>
        <w:rPr>
          <w:color w:val="FF0000"/>
        </w:rPr>
      </w:pPr>
      <w:r>
        <w:rPr>
          <w:color w:val="FF0000"/>
        </w:rPr>
        <w:t>Reply 2</w:t>
      </w:r>
    </w:p>
    <w:sectPr w:rsidR="00CA1C7B" w:rsidRPr="00CA1C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C7B"/>
    <w:rsid w:val="0014382A"/>
    <w:rsid w:val="0038647A"/>
    <w:rsid w:val="003C4124"/>
    <w:rsid w:val="00A70114"/>
    <w:rsid w:val="00C71646"/>
    <w:rsid w:val="00CA1C7B"/>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682C1A-62D1-4447-B337-327CBDAB2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1C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14584">
      <w:bodyDiv w:val="1"/>
      <w:marLeft w:val="0"/>
      <w:marRight w:val="0"/>
      <w:marTop w:val="0"/>
      <w:marBottom w:val="0"/>
      <w:divBdr>
        <w:top w:val="none" w:sz="0" w:space="0" w:color="auto"/>
        <w:left w:val="none" w:sz="0" w:space="0" w:color="auto"/>
        <w:bottom w:val="none" w:sz="0" w:space="0" w:color="auto"/>
        <w:right w:val="none" w:sz="0" w:space="0" w:color="auto"/>
      </w:divBdr>
    </w:div>
    <w:div w:id="241329542">
      <w:bodyDiv w:val="1"/>
      <w:marLeft w:val="0"/>
      <w:marRight w:val="0"/>
      <w:marTop w:val="0"/>
      <w:marBottom w:val="0"/>
      <w:divBdr>
        <w:top w:val="none" w:sz="0" w:space="0" w:color="auto"/>
        <w:left w:val="none" w:sz="0" w:space="0" w:color="auto"/>
        <w:bottom w:val="none" w:sz="0" w:space="0" w:color="auto"/>
        <w:right w:val="none" w:sz="0" w:space="0" w:color="auto"/>
      </w:divBdr>
    </w:div>
    <w:div w:id="832645613">
      <w:bodyDiv w:val="1"/>
      <w:marLeft w:val="0"/>
      <w:marRight w:val="0"/>
      <w:marTop w:val="0"/>
      <w:marBottom w:val="0"/>
      <w:divBdr>
        <w:top w:val="none" w:sz="0" w:space="0" w:color="auto"/>
        <w:left w:val="none" w:sz="0" w:space="0" w:color="auto"/>
        <w:bottom w:val="none" w:sz="0" w:space="0" w:color="auto"/>
        <w:right w:val="none" w:sz="0" w:space="0" w:color="auto"/>
      </w:divBdr>
    </w:div>
    <w:div w:id="166338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3591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Verma, Honey [US] (AS)</cp:lastModifiedBy>
  <cp:revision>2</cp:revision>
  <dcterms:created xsi:type="dcterms:W3CDTF">2020-04-14T22:10:00Z</dcterms:created>
  <dcterms:modified xsi:type="dcterms:W3CDTF">2020-04-14T22:16:00Z</dcterms:modified>
</cp:coreProperties>
</file>